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55" w:rsidRPr="00DD35AC" w:rsidRDefault="00725255" w:rsidP="00725255">
      <w:pPr>
        <w:spacing w:after="0" w:line="240" w:lineRule="auto"/>
        <w:rPr>
          <w:rFonts w:ascii="Times New Roman" w:hAnsi="Times New Roman" w:cs="Times New Roman"/>
        </w:rPr>
      </w:pPr>
    </w:p>
    <w:p w:rsidR="00725255" w:rsidRPr="00516AD4" w:rsidRDefault="00725255" w:rsidP="0072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AD4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Туристско-краеведческая направленность</w:t>
      </w:r>
    </w:p>
    <w:p w:rsidR="00725255" w:rsidRPr="00516AD4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255" w:rsidRPr="00516AD4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AD4">
        <w:rPr>
          <w:rFonts w:ascii="Times New Roman" w:hAnsi="Times New Roman" w:cs="Times New Roman"/>
          <w:sz w:val="28"/>
          <w:szCs w:val="28"/>
          <w:u w:val="single"/>
        </w:rPr>
        <w:t>Комплект 1</w:t>
      </w:r>
    </w:p>
    <w:p w:rsidR="00725255" w:rsidRPr="00516AD4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255" w:rsidRPr="00516AD4" w:rsidRDefault="00725255" w:rsidP="0072525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6AD4">
        <w:rPr>
          <w:rFonts w:ascii="Times New Roman" w:hAnsi="Times New Roman" w:cs="Times New Roman"/>
          <w:bCs/>
          <w:i/>
          <w:iCs/>
          <w:sz w:val="28"/>
          <w:szCs w:val="28"/>
        </w:rPr>
        <w:t>Программы с элементами спортивного туризма по группе дисциплин «Дистанция»</w:t>
      </w:r>
    </w:p>
    <w:p w:rsidR="00725255" w:rsidRPr="00DD35AC" w:rsidRDefault="00725255" w:rsidP="0072525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tbl>
      <w:tblPr>
        <w:tblW w:w="508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63"/>
        <w:gridCol w:w="3339"/>
        <w:gridCol w:w="2842"/>
        <w:gridCol w:w="10"/>
        <w:gridCol w:w="929"/>
        <w:gridCol w:w="929"/>
      </w:tblGrid>
      <w:tr w:rsidR="00725255" w:rsidRPr="00DD35AC" w:rsidTr="008062F5">
        <w:trPr>
          <w:trHeight w:val="361"/>
        </w:trPr>
        <w:tc>
          <w:tcPr>
            <w:tcW w:w="271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D35AC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59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3173" w:type="pct"/>
            <w:gridSpan w:val="2"/>
          </w:tcPr>
          <w:p w:rsidR="00725255" w:rsidRPr="00DD35AC" w:rsidRDefault="00725255" w:rsidP="008062F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82" w:type="pct"/>
            <w:gridSpan w:val="2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Ед. изм.</w:t>
            </w:r>
          </w:p>
        </w:tc>
        <w:tc>
          <w:tcPr>
            <w:tcW w:w="477" w:type="pc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Количество</w:t>
            </w:r>
          </w:p>
        </w:tc>
      </w:tr>
      <w:tr w:rsidR="00725255" w:rsidRPr="00DD35AC" w:rsidTr="008062F5">
        <w:trPr>
          <w:trHeight w:val="159"/>
        </w:trPr>
        <w:tc>
          <w:tcPr>
            <w:tcW w:w="271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keepNext/>
              <w:tabs>
                <w:tab w:val="left" w:pos="13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Показатель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Значение показателя</w:t>
            </w:r>
          </w:p>
        </w:tc>
        <w:tc>
          <w:tcPr>
            <w:tcW w:w="482" w:type="pct"/>
            <w:gridSpan w:val="2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Рюкзак объемом не менее 80 литров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Объём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80 литров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Конструкция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proofErr w:type="spellStart"/>
            <w:r w:rsidRPr="00DD35AC">
              <w:rPr>
                <w:rFonts w:ascii="Times New Roman" w:eastAsiaTheme="minorEastAsia" w:hAnsi="Times New Roman" w:cs="Times New Roman"/>
                <w:bCs/>
              </w:rPr>
              <w:t>Полуанатомический</w:t>
            </w:r>
            <w:proofErr w:type="spellEnd"/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Элементы жёсткости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Есть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Поясной ремень 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Есть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Вытяжной тубус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Есть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Палатка туристическая с тентом (каркасно-дуговая) четырехместная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pStyle w:val="a4"/>
              <w:spacing w:after="0" w:line="240" w:lineRule="auto"/>
              <w:rPr>
                <w:rFonts w:eastAsiaTheme="minorEastAsia"/>
                <w:bCs/>
                <w:sz w:val="22"/>
                <w:szCs w:val="22"/>
              </w:rPr>
            </w:pPr>
            <w:r w:rsidRPr="00DD35AC">
              <w:rPr>
                <w:rFonts w:eastAsiaTheme="minorEastAsia"/>
                <w:bCs/>
                <w:sz w:val="22"/>
                <w:szCs w:val="22"/>
              </w:rPr>
              <w:t>Количество мест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Масса палатки,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кг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(макс.) 5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Водостойкость тента,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(мин.) 4000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Водостойкость дна,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(мин.) 6000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Материал каркаса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алюминий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Палатка </w:t>
            </w:r>
            <w:r w:rsidRPr="00DD35AC">
              <w:rPr>
                <w:rFonts w:ascii="Times New Roman" w:eastAsiaTheme="minorEastAsia" w:hAnsi="Times New Roman" w:cs="Times New Roman"/>
              </w:rPr>
              <w:t>хозяйственная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Назначение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кемпинговая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Тип каркаса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внешний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Геометрия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полубочка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Количество комнат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bookmarkStart w:id="0" w:name="_Hlk30758184"/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Водостойкость тента,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(мин.) 3000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bookmarkEnd w:id="0"/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Материал каркаса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алюминий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Размер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6000*3500*2500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Спальный мешок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Тип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одеяло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Температура комфорта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От +5 до +20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Коврик</w:t>
            </w:r>
          </w:p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теплоизоляционный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Размер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1800*600*8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Материал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proofErr w:type="spellStart"/>
            <w:r w:rsidRPr="00DD35AC">
              <w:rPr>
                <w:rFonts w:ascii="Times New Roman" w:eastAsiaTheme="minorEastAsia" w:hAnsi="Times New Roman" w:cs="Times New Roman"/>
                <w:bCs/>
              </w:rPr>
              <w:t>пенополиэтилен</w:t>
            </w:r>
            <w:proofErr w:type="spellEnd"/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Тент от дождя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Габарит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3000*3000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Материал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полиэстер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Водостойкость тента,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(мин.) 3000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Оборудование для приготовления пищи (газовые плиты)</w:t>
            </w: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Размеры,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12*34*28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Количество конфорок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Подключение к газовому баллону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есть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Тип газа</w:t>
            </w:r>
          </w:p>
        </w:tc>
        <w:tc>
          <w:tcPr>
            <w:tcW w:w="1459" w:type="pct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Пропан, бутан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Комплект </w:t>
            </w:r>
            <w:r w:rsidRPr="00DD35AC">
              <w:rPr>
                <w:rFonts w:ascii="Times New Roman" w:eastAsiaTheme="minorEastAsia" w:hAnsi="Times New Roman" w:cs="Times New Roman"/>
                <w:bCs/>
              </w:rPr>
              <w:lastRenderedPageBreak/>
              <w:t>котелков для приготовления пищи (8, 9, 10 л)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lastRenderedPageBreak/>
              <w:t>Количество котлов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 xml:space="preserve">Объём, </w:t>
            </w:r>
            <w:proofErr w:type="gramStart"/>
            <w:r w:rsidRPr="00DD35AC">
              <w:rPr>
                <w:rFonts w:ascii="Times New Roman" w:eastAsiaTheme="minorEastAsia" w:hAnsi="Times New Roman" w:cs="Times New Roman"/>
                <w:bCs/>
              </w:rPr>
              <w:t>л</w:t>
            </w:r>
            <w:proofErr w:type="gramEnd"/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8.9,10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Материал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сталь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Увеличительное стекло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есть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Компас жидкостный (спортивный</w:t>
            </w:r>
            <w:r w:rsidRPr="00DD35A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Время установки стрелки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2 секунды</w:t>
            </w:r>
          </w:p>
        </w:tc>
        <w:tc>
          <w:tcPr>
            <w:tcW w:w="48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Стабильность на бегу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хорошая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Магнит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очень сильный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Цена деления шкалы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2 градуса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33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DD35AC">
              <w:rPr>
                <w:rFonts w:ascii="Times New Roman" w:eastAsiaTheme="minorEastAsia" w:hAnsi="Times New Roman" w:cs="Times New Roman"/>
                <w:bCs/>
              </w:rPr>
              <w:t>Комплектация: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proofErr w:type="spellStart"/>
            <w:r w:rsidRPr="00DD35AC">
              <w:rPr>
                <w:rFonts w:ascii="Times New Roman" w:eastAsiaTheme="minorEastAsia" w:hAnsi="Times New Roman" w:cs="Times New Roman"/>
                <w:bCs/>
              </w:rPr>
              <w:t>плата+колба</w:t>
            </w:r>
            <w:proofErr w:type="spellEnd"/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Каска туристическая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До 350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Размер: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54 - 63 см.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ABS, вспененный полистирол, полиэстер, полиамид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26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Перчатки туристические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DD35AC">
              <w:rPr>
                <w:rStyle w:val="a3"/>
                <w:rFonts w:ascii="Times New Roman" w:hAnsi="Times New Roman"/>
              </w:rPr>
              <w:t>Назначение:</w:t>
            </w:r>
          </w:p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107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 на ладони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полиуретан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Размер перчаток: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90"/>
        </w:trPr>
        <w:tc>
          <w:tcPr>
            <w:tcW w:w="271" w:type="pct"/>
            <w:vMerge w:val="restart"/>
            <w:tcBorders>
              <w:top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12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Карабины туристские - 75 единиц (5 карабинов x 15 чел.)</w:t>
            </w: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94 </w:t>
            </w:r>
            <w:proofErr w:type="spellStart"/>
            <w:r w:rsidRPr="00DD35A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75</w:t>
            </w:r>
          </w:p>
        </w:tc>
      </w:tr>
      <w:tr w:rsidR="00725255" w:rsidRPr="00DD35AC" w:rsidTr="008062F5">
        <w:trPr>
          <w:trHeight w:val="8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Размер: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117х73 мм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0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Дюралюминий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03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Раскрытие: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23 мм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Продольная нагрузка: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D35AC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Нагрузка с раскрытой защелкой: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D35AC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8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Поперечная нагрузка: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DD35AC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35AC">
              <w:rPr>
                <w:rStyle w:val="a3"/>
                <w:rFonts w:ascii="Times New Roman" w:hAnsi="Times New Roman"/>
              </w:rPr>
              <w:t>Keylok</w:t>
            </w:r>
            <w:proofErr w:type="spellEnd"/>
            <w:r w:rsidRPr="00DD35AC">
              <w:rPr>
                <w:rStyle w:val="a3"/>
                <w:rFonts w:ascii="Times New Roman" w:hAnsi="Times New Roman"/>
              </w:rPr>
              <w:t>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349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13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Система страховочная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5F5F5"/>
              </w:rPr>
              <w:t xml:space="preserve">300 </w:t>
            </w:r>
            <w:proofErr w:type="spellStart"/>
            <w:r w:rsidRPr="00DD35AC">
              <w:rPr>
                <w:rFonts w:ascii="Times New Roman" w:hAnsi="Times New Roman" w:cs="Times New Roman"/>
                <w:shd w:val="clear" w:color="auto" w:fill="F5F5F5"/>
              </w:rPr>
              <w:t>гр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338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Полиамид, дюраль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20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Назначение: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20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Обхват груди: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40-108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20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Регулируемая: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20"/>
        </w:trPr>
        <w:tc>
          <w:tcPr>
            <w:tcW w:w="2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14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Спусковое устройство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DD35AC">
              <w:rPr>
                <w:rStyle w:val="a3"/>
                <w:rFonts w:ascii="Times New Roman" w:hAnsi="Times New Roman"/>
              </w:rPr>
              <w:t>Название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Восьмерка спортивная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93 </w:t>
            </w:r>
            <w:proofErr w:type="spellStart"/>
            <w:r w:rsidRPr="00DD35A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Назначение: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Самоблокировка: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D35AC">
              <w:rPr>
                <w:rFonts w:ascii="Times New Roman" w:hAnsi="Times New Roman" w:cs="Times New Roman"/>
                <w:shd w:val="clear" w:color="auto" w:fill="FFFFFF"/>
              </w:rPr>
              <w:t>Жумар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 xml:space="preserve">212 </w:t>
            </w:r>
            <w:proofErr w:type="spellStart"/>
            <w:r w:rsidRPr="00DD35A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Размер: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196*102,5*34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Назначение: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53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Дюраль, сталь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90"/>
        </w:trPr>
        <w:tc>
          <w:tcPr>
            <w:tcW w:w="271" w:type="pct"/>
            <w:vMerge w:val="restart"/>
            <w:tcBorders>
              <w:top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16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Веревка 10 мм</w:t>
            </w: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Вес: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55гр/м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200</w:t>
            </w:r>
          </w:p>
        </w:tc>
      </w:tr>
      <w:tr w:rsidR="00725255" w:rsidRPr="00DD35AC" w:rsidTr="008062F5">
        <w:trPr>
          <w:trHeight w:val="8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Материал: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Полиэфир, полипропилен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05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Назначение: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Спортивный туризм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Разрывная нагрузка: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1940 кгс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88"/>
        </w:trPr>
        <w:tc>
          <w:tcPr>
            <w:tcW w:w="271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Сдвиг оплетки: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5 мм</w:t>
            </w: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val="118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35AC">
              <w:rPr>
                <w:rStyle w:val="a3"/>
                <w:rFonts w:ascii="Times New Roman" w:hAnsi="Times New Roman"/>
              </w:rPr>
              <w:t>Диаметр веревки: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</w:rPr>
              <w:t>10 мм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725255" w:rsidRPr="00DD35AC" w:rsidTr="008062F5">
        <w:trPr>
          <w:trHeight w:hRule="exact" w:val="34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DD35AC">
              <w:rPr>
                <w:rFonts w:ascii="Times New Roman" w:eastAsiaTheme="minorEastAsia" w:hAnsi="Times New Roman" w:cs="Times New Roman"/>
              </w:rPr>
              <w:t>Веревка 6 мм (репшнур</w:t>
            </w:r>
            <w:proofErr w:type="gram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 xml:space="preserve">Диаметр, </w:t>
            </w:r>
            <w:proofErr w:type="gramStart"/>
            <w:r w:rsidRPr="00DD35AC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DD35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DD35AC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  <w:tr w:rsidR="00725255" w:rsidRPr="00DD35AC" w:rsidTr="008062F5">
        <w:trPr>
          <w:trHeight w:hRule="exact" w:val="722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Минимальная прочность (</w:t>
            </w:r>
            <w:proofErr w:type="spellStart"/>
            <w:r w:rsidRPr="00DD35AC">
              <w:rPr>
                <w:rFonts w:ascii="Times New Roman" w:hAnsi="Times New Roman" w:cs="Times New Roman"/>
                <w:shd w:val="clear" w:color="auto" w:fill="FFFFFF"/>
              </w:rPr>
              <w:t>daN</w:t>
            </w:r>
            <w:proofErr w:type="spellEnd"/>
            <w:r w:rsidRPr="00DD35A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255" w:rsidRPr="00DD35AC" w:rsidRDefault="00725255" w:rsidP="00806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AC">
              <w:rPr>
                <w:rFonts w:ascii="Times New Roman" w:hAnsi="Times New Roman" w:cs="Times New Roman"/>
                <w:shd w:val="clear" w:color="auto" w:fill="FFFFFF"/>
              </w:rPr>
              <w:t>1300 </w:t>
            </w: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255" w:rsidRPr="00DD35AC" w:rsidRDefault="00725255" w:rsidP="00806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25255" w:rsidRPr="00DD35AC" w:rsidRDefault="00725255" w:rsidP="0072525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725255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255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255" w:rsidRDefault="00725255" w:rsidP="007252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387F" w:rsidRDefault="00725255">
      <w:bookmarkStart w:id="1" w:name="_GoBack"/>
      <w:bookmarkEnd w:id="1"/>
    </w:p>
    <w:sectPr w:rsidR="007B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1"/>
    <w:rsid w:val="00725255"/>
    <w:rsid w:val="009444E3"/>
    <w:rsid w:val="00AD4E61"/>
    <w:rsid w:val="00B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5255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7252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5255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7252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2020-10-06T07:00:00Z</dcterms:created>
  <dcterms:modified xsi:type="dcterms:W3CDTF">2020-10-06T07:01:00Z</dcterms:modified>
</cp:coreProperties>
</file>